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KARTA KURSU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i/>
          <w:iCs/>
          <w:color w:val="808080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realizowanego w module specjalności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TERAPIA PEDAGOGICZNA I REWALIDACJA INDYWIDUALNA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2017/2018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Forma prowadzenia: STACJONARNE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Stopień: II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Rok: II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Semestr: zimowy</w:t>
      </w: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p w:rsidR="00B73349" w:rsidRPr="008E1762" w:rsidRDefault="00B73349" w:rsidP="00B7334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  <w:r w:rsidRPr="008E17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B73349" w:rsidRPr="008E1762" w:rsidTr="00E24BE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lang w:eastAsia="pl-PL"/>
              </w:rPr>
              <w:t>Metody terapii psychomotorycznej</w:t>
            </w:r>
          </w:p>
        </w:tc>
      </w:tr>
      <w:tr w:rsidR="00B73349" w:rsidRPr="008E1762" w:rsidTr="00E24BE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73349" w:rsidRPr="008E1762" w:rsidRDefault="00B73349" w:rsidP="00B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8E1762">
              <w:rPr>
                <w:rFonts w:ascii="Times New Roman" w:eastAsia="Calibri" w:hAnsi="Times New Roman" w:cs="Times New Roman"/>
                <w:lang w:val="en-US"/>
              </w:rPr>
              <w:t>Methods of Psychomotor Therapy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B73349" w:rsidRPr="008E1762" w:rsidTr="00E24BE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B73349" w:rsidRPr="008E1762" w:rsidTr="00E24BE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  <w:proofErr w:type="spellStart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dr</w:t>
            </w:r>
            <w:proofErr w:type="spellEnd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hab. </w:t>
            </w:r>
            <w:proofErr w:type="spellStart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Jolanta</w:t>
            </w:r>
            <w:proofErr w:type="spellEnd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Baran</w:t>
            </w:r>
            <w:proofErr w:type="spellEnd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, </w:t>
            </w:r>
            <w:proofErr w:type="spellStart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prof</w:t>
            </w:r>
            <w:proofErr w:type="spellEnd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mgr Agnieszka Ochman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8E1762">
        <w:rPr>
          <w:rFonts w:ascii="Times New Roman" w:eastAsia="Times New Roman" w:hAnsi="Times New Roman" w:cs="Times New Roman"/>
          <w:szCs w:val="16"/>
          <w:lang w:eastAsia="pl-PL"/>
        </w:rPr>
        <w:t>Opis kursu (cele kształcenia)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B73349" w:rsidRPr="008E1762" w:rsidTr="008E1762">
        <w:trPr>
          <w:trHeight w:val="4408"/>
        </w:trPr>
        <w:tc>
          <w:tcPr>
            <w:tcW w:w="9640" w:type="dxa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- WIEDZA: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zaznajomienie z teoretycznymi podstawami terapii psychomotorycznej (cele, etapy rozwoju psychomotoryki i jej znaczenie dla ogólnego funkcjonowania na różnych etapach życia)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 xml:space="preserve">poznanie programów i metod terapii psychomotorycznej w połączeniu z diagnozowaniem u dziecka zaburzeń w sferze rozwoju psychomotorycznego 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poznanie kryteriów i warunków doboru określonych metod diagnozowania rozwoju psychomotorycznego i terapii zaburzeń psychomotorycznych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- UMIEJETNOŚCI: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nabycie umiejętności adekwatnego stosowania określonych metod terapii psychomotorycznej w odpowiedzi na rozpoznawane potrzeby rozwojowe i edukacyjne ucznia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76" w:lineRule="auto"/>
              <w:rPr>
                <w:rFonts w:ascii="Times New Roman" w:eastAsia="Calibri" w:hAnsi="Times New Roman" w:cs="Times New Roman"/>
                <w:szCs w:val="16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- KOMPETENCJIE SPOŁECZNE:</w:t>
            </w:r>
          </w:p>
          <w:p w:rsidR="00B73349" w:rsidRPr="008E1762" w:rsidRDefault="00B73349" w:rsidP="00B73349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Cs w:val="16"/>
              </w:rPr>
              <w:t>nabycie gotowości do inicjowania i podejmowania zadań związanych ze współpracą z zespołem pedagogów czy innych osób z otoczenia ucznia ze specjalnymi potrzebami rozwojowymi lub edukacyjnymi dla realizacji działań wspierających i terapeutycznych wobec</w:t>
            </w:r>
            <w:r w:rsidRPr="008E1762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 niego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8E1762" w:rsidRDefault="008E1762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8E1762">
        <w:rPr>
          <w:rFonts w:ascii="Times New Roman" w:eastAsia="Times New Roman" w:hAnsi="Times New Roman" w:cs="Times New Roman"/>
          <w:szCs w:val="16"/>
          <w:lang w:eastAsia="pl-PL"/>
        </w:rPr>
        <w:lastRenderedPageBreak/>
        <w:t xml:space="preserve">Efekty kształcenia 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B73349" w:rsidRPr="008E1762" w:rsidTr="00E24BE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B73349" w:rsidRPr="008E1762" w:rsidTr="00E24BE9">
        <w:trPr>
          <w:cantSplit/>
          <w:trHeight w:val="1655"/>
        </w:trPr>
        <w:tc>
          <w:tcPr>
            <w:tcW w:w="1979" w:type="dxa"/>
            <w:vMerge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B73349" w:rsidRPr="008E1762" w:rsidRDefault="00B73349" w:rsidP="00B7334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Student/ka uczestniczący/a w kursie:</w:t>
            </w:r>
          </w:p>
          <w:p w:rsidR="00B73349" w:rsidRPr="008E1762" w:rsidRDefault="00B73349" w:rsidP="00B7334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W1: Ma uporządkowaną i pogłębioną wiedzę na temat metod terapii psychomotorycznej, jej celów i zasad.</w:t>
            </w:r>
          </w:p>
          <w:p w:rsidR="00B73349" w:rsidRPr="008E1762" w:rsidRDefault="00B73349" w:rsidP="00B7334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W2: Posiada uporządkowaną wiedzę o rozwoju psychomotorycznym dziecka, czynnikach nań wpływających oraz występujących nieprawidłowościach.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W3: Zna metody diagnozy rozwoju psychomotorycznego dziecka oraz metody psychomotoryczne wykorzystywane w procesie terapii i zasady ich stosowania</w:t>
            </w:r>
          </w:p>
        </w:tc>
        <w:tc>
          <w:tcPr>
            <w:tcW w:w="2365" w:type="dxa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W01, W02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W04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73349" w:rsidRPr="008E1762" w:rsidTr="00E24BE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16"/>
                <w:lang w:eastAsia="pl-PL"/>
              </w:rPr>
              <w:br w:type="page"/>
            </w: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dla specjalności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B73349" w:rsidRPr="008E1762" w:rsidTr="00E24BE9">
        <w:trPr>
          <w:cantSplit/>
          <w:trHeight w:val="1524"/>
        </w:trPr>
        <w:tc>
          <w:tcPr>
            <w:tcW w:w="1985" w:type="dxa"/>
            <w:vMerge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73349" w:rsidRPr="008E1762" w:rsidRDefault="00B73349" w:rsidP="00B7334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U1: Posiada umiejętność diagnozowania dzieci w obszarze ich rozwoju psychomotorycznego.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</w:rPr>
              <w:t>U2: Posiada umiejętność dobrania stosownych metod terapii psychomotorycznej do pracy z dzieckiem o określonych trudnościach rozwojowych.</w:t>
            </w:r>
          </w:p>
        </w:tc>
        <w:tc>
          <w:tcPr>
            <w:tcW w:w="2410" w:type="dxa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U01, U02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U01, U02, U03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73349" w:rsidRPr="008E1762" w:rsidTr="00E24BE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8E17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B73349" w:rsidRPr="008E1762" w:rsidTr="00E24BE9">
        <w:trPr>
          <w:cantSplit/>
          <w:trHeight w:val="1072"/>
        </w:trPr>
        <w:tc>
          <w:tcPr>
            <w:tcW w:w="1985" w:type="dxa"/>
            <w:vMerge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73349" w:rsidRPr="008E1762" w:rsidRDefault="00B73349" w:rsidP="00B7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K1:Jest wrażliwy na problemy edukacyjne, gotowy do komunikowania się i współpracy z otoczeniem,</w:t>
            </w:r>
          </w:p>
          <w:p w:rsidR="00B73349" w:rsidRPr="008E1762" w:rsidRDefault="00B73349" w:rsidP="00B73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K2: Pracuje w zespole, pełniąc różne role; umie wyznaczać oraz przyjmować wspólne cele działania; potrafi przyjąć rolę lidera w zespole</w:t>
            </w:r>
          </w:p>
        </w:tc>
        <w:tc>
          <w:tcPr>
            <w:tcW w:w="2410" w:type="dxa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K01, K02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K01, K02, K03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73349" w:rsidRPr="008E1762" w:rsidTr="00E24BE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73349" w:rsidRPr="008E1762" w:rsidTr="00E24BE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73349" w:rsidRPr="008E1762" w:rsidTr="00E24BE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3349" w:rsidRPr="008E1762" w:rsidTr="00E24BE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4"/>
          <w:lang w:eastAsia="pl-PL"/>
        </w:rPr>
      </w:pPr>
      <w:r w:rsidRPr="008E1762">
        <w:rPr>
          <w:rFonts w:ascii="Times New Roman" w:eastAsia="Times New Roman" w:hAnsi="Times New Roman" w:cs="Times New Roman"/>
          <w:szCs w:val="14"/>
          <w:lang w:eastAsia="pl-PL"/>
        </w:rPr>
        <w:t>Opis metod prowadzenia zajęć: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73349" w:rsidRPr="008E1762" w:rsidTr="00E24BE9">
        <w:trPr>
          <w:trHeight w:val="841"/>
        </w:trPr>
        <w:tc>
          <w:tcPr>
            <w:tcW w:w="9622" w:type="dxa"/>
          </w:tcPr>
          <w:p w:rsidR="00B73349" w:rsidRPr="008E1762" w:rsidRDefault="00B73349" w:rsidP="00B73349">
            <w:pPr>
              <w:suppressLineNumbers/>
              <w:spacing w:after="200" w:line="276" w:lineRule="auto"/>
              <w:rPr>
                <w:rFonts w:ascii="Times New Roman" w:eastAsia="Times New Roman" w:hAnsi="Times New Roman" w:cs="Times New Roman"/>
                <w:szCs w:val="1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14"/>
                <w:lang w:eastAsia="pl-PL"/>
              </w:rPr>
              <w:t>-</w:t>
            </w:r>
            <w:r w:rsidRPr="008E1762">
              <w:rPr>
                <w:rFonts w:ascii="Times New Roman" w:eastAsia="Calibri" w:hAnsi="Times New Roman" w:cs="Times New Roman"/>
              </w:rPr>
              <w:t>Wykład: metody asymilacji wiedzy, waloryzujące, problemowe</w:t>
            </w:r>
          </w:p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lang w:eastAsia="pl-PL"/>
              </w:rPr>
              <w:t>-Ćwiczenia laboratoryjne: problemowe, waloryzacyjne, metoda projektów i praktycznego działania</w:t>
            </w:r>
          </w:p>
        </w:tc>
      </w:tr>
    </w:tbl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8E1762">
        <w:rPr>
          <w:rFonts w:ascii="Times New Roman" w:eastAsia="Times New Roman" w:hAnsi="Times New Roman" w:cs="Times New Roman"/>
          <w:szCs w:val="16"/>
          <w:lang w:eastAsia="pl-PL"/>
        </w:rPr>
        <w:lastRenderedPageBreak/>
        <w:t>Formy sprawdzania efektów kształcenia</w:t>
      </w:r>
    </w:p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73349" w:rsidRPr="008E1762" w:rsidTr="00E24BE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B73349" w:rsidRPr="008E1762" w:rsidTr="00E24B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B73349" w:rsidRPr="008E1762" w:rsidRDefault="00B73349" w:rsidP="00B7334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73349" w:rsidRPr="008E1762" w:rsidTr="00E24BE9">
        <w:tc>
          <w:tcPr>
            <w:tcW w:w="1941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73349" w:rsidRPr="008E1762" w:rsidRDefault="00B73349" w:rsidP="00B73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lang w:eastAsia="pl-PL"/>
              </w:rPr>
              <w:t xml:space="preserve">Warunki zaliczenia kursu: aktywny udział w wykładach i ćwiczeniach. </w:t>
            </w:r>
          </w:p>
          <w:p w:rsidR="00B73349" w:rsidRPr="008E1762" w:rsidRDefault="00B73349" w:rsidP="00B73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lang w:eastAsia="pl-PL"/>
              </w:rPr>
              <w:t>Opracowanie projektu grupowego na zadany temat.</w:t>
            </w:r>
          </w:p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</w:rPr>
              <w:t>Egzamin pisemny sprawdzający poziom przyswojonej wiedzy oraz umiejętność rozwiązywania problemów z zakresu terapii psychomotorycznej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73349" w:rsidRPr="008E1762" w:rsidTr="00E24BE9">
        <w:trPr>
          <w:trHeight w:val="865"/>
        </w:trPr>
        <w:tc>
          <w:tcPr>
            <w:tcW w:w="1941" w:type="dxa"/>
            <w:shd w:val="clear" w:color="auto" w:fill="DBE5F1"/>
            <w:vAlign w:val="center"/>
          </w:tcPr>
          <w:p w:rsidR="00B73349" w:rsidRPr="008E1762" w:rsidRDefault="00B73349" w:rsidP="00B73349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Dopuszczalna jedna nieobecność na wykładach oraz na ćwiczeniach. </w:t>
            </w:r>
          </w:p>
          <w:p w:rsidR="00B73349" w:rsidRPr="008E1762" w:rsidRDefault="00B73349" w:rsidP="00B7334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Cs w:val="16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Cs w:val="16"/>
                <w:lang w:eastAsia="pl-PL"/>
              </w:rPr>
              <w:t xml:space="preserve">W przypadku większej liczby absencji – obowiązkowe zaliczenie tematów u prowadzącego zajęcia 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1762">
        <w:rPr>
          <w:rFonts w:ascii="Times New Roman" w:eastAsia="Times New Roman" w:hAnsi="Times New Roman" w:cs="Times New Roman"/>
          <w:lang w:eastAsia="pl-PL"/>
        </w:rPr>
        <w:t>Treści merytoryczne (wykaz tematów)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73349" w:rsidRPr="008E1762" w:rsidTr="00E24BE9">
        <w:trPr>
          <w:trHeight w:val="274"/>
        </w:trPr>
        <w:tc>
          <w:tcPr>
            <w:tcW w:w="9622" w:type="dxa"/>
          </w:tcPr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Wykłady:</w:t>
            </w:r>
          </w:p>
          <w:p w:rsidR="00B73349" w:rsidRPr="008E1762" w:rsidRDefault="00B73349" w:rsidP="00B7334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Pojęcie terapii psychomotorycznej. </w:t>
            </w:r>
          </w:p>
          <w:p w:rsidR="00B73349" w:rsidRPr="008E1762" w:rsidRDefault="00B73349" w:rsidP="00B7334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Znaczenie doświadczeń ruchowych dla rozwoju dziecka. Czynniki rozwoju psychomotorycznego. </w:t>
            </w:r>
          </w:p>
          <w:p w:rsidR="00B73349" w:rsidRPr="008E1762" w:rsidRDefault="00B73349" w:rsidP="00B7334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Wskaźniki dojrzewania ruchowego. Szerokie rozumienie motoryki w procesie rozwoju dziecka wg J. Kruk – Lasockiej. jego powiązanie z klasyfikacją </w:t>
            </w:r>
            <w:r w:rsidRPr="008E176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metod terapii psychomotorycznej</w:t>
            </w:r>
          </w:p>
          <w:p w:rsidR="00B73349" w:rsidRPr="008E1762" w:rsidRDefault="00B73349" w:rsidP="00B7334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Metody diagnozy rozwoju psychomotorycznego dziecka. </w:t>
            </w:r>
          </w:p>
          <w:p w:rsidR="00B73349" w:rsidRPr="008E1762" w:rsidRDefault="00B73349" w:rsidP="00B73349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Nieprawidłowości w rozwoju psychomotorycznym. Zasady i cele stosowania metod terapii psychomotorycznej. </w:t>
            </w:r>
          </w:p>
          <w:p w:rsidR="00B73349" w:rsidRPr="008E1762" w:rsidRDefault="00B73349" w:rsidP="00B7334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Ćwiczenia: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Terapia psychomotoryczna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Procus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Block (założenia, cele, dla kogo, organizacja zajęć)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Psychomotoryka IPTW według koncepcji J. i A. Majewskich.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Metoda Dobrego Startu (wersje metody i ich przeznaczenie, rodzaje ćwiczeń w MDS i struktura zajęć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Kinezjologia edukacyjna (główne założenia i cele stosowania, rodzaje stosowanych ćwiczeń, kontrowersje)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System percepcyjno – motoryczny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Kepharta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(główne elementy skali ocen rozwoju percepcyjno – motorycznego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Kepharta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,rodzaje ćwiczeń w systemie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Kepharta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Ruch Rozwijający Weroniki Sherborne (geneza i założenia metody, cele, dla kogo, organizacja zajęć i rodzaje doświadczeń ruchowych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„Wzory i obrazki” M.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Frostig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D.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Horne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(główne założenia i organizacja zajęć, zakres treningu percepcji wzrokowej, rodzaje ćwiczeń motorycznych stosowanych w treningu)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Koncepcja ruchowego wspierania rozwoju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Renate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Zimmer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Logorytmika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Metoda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Snoezelen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Metoda Symboli Dźwiękowych B.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Kaji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. Trening relaksacyjny.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Ćwiczenia grafomotoryczne H.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Tymichovej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:rsidR="00B73349" w:rsidRPr="008E1762" w:rsidRDefault="00B73349" w:rsidP="00B73349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Edukacja przez ruch Doroty Dziamskiej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76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73349" w:rsidRPr="008E1762" w:rsidTr="00E24BE9">
        <w:trPr>
          <w:trHeight w:val="274"/>
        </w:trPr>
        <w:tc>
          <w:tcPr>
            <w:tcW w:w="9622" w:type="dxa"/>
          </w:tcPr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Bogdanowicz M. (1999, 2003, 2004, 2005, 2008), Metoda Dobrego Startu, WSiP, Warszawa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Bogdanowicz M. (2008), Przygotowanie do nauki pisania. Ćwiczenia grafomotoryczne według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HanyTymichowej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, Harmonia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Dennison Paul E., Dennison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Gail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(2003) Kinezjologia edukacyjna dla dzieci: podstawowy podręcznik kinezjologii edukacyjnej dla rodziców i nauczycieli 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Dziamska D. (2015), Edukacja przez ruch Kropki, kreski, owale, wiązki, Nowa Era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Frostig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M.,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Horne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D., Wzory i obrazki. Program rozwijający percepcję wzrokową. 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Grzywniak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C.(2003), Kinezjologia edukacyjna: metoda wspomagania rozwoju i terapii psychomotorycznej”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Kaja B. (2001), Zarys terapii dziecka, WSiP, Warszawa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Koraba K., Borowiecka R.,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Petrykiewicz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E. (2008), Kinezjologia edukacyjna: nauka, pseudonauka czy manipulacja?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Kułakowska Z.,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Borkowka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M., Zychowicz B. (2012) Terapia psychomotoryczna dzieci metodą PROCUS i BLOCK, PZWL, Warszawa 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Majewska J., Majewski A. (2012) Zarys psychomotoryki. Główne nurty psychomotorycznego wspierania dzieci i młodzieży, Wyd. Harmonia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Universalis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, Gdańsk</w:t>
            </w:r>
          </w:p>
          <w:p w:rsidR="00B73349" w:rsidRPr="008E1762" w:rsidRDefault="00B73349" w:rsidP="00B7334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Sadowska L. (red.) (2004), </w:t>
            </w:r>
            <w:r w:rsidRPr="008E176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Neurofizjologiczne metody usprawniania dzieci z zaburzeniami rozwoju</w:t>
            </w: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, Wyd. AWF, Wrocław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Sherborne W. (1997, 2002, 2003, 2006), Ruch Rozwijający dla dzieci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Zawiślak A. (2009) </w:t>
            </w:r>
            <w:proofErr w:type="spellStart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Snoezelen</w:t>
            </w:r>
            <w:proofErr w:type="spellEnd"/>
            <w:r w:rsidRPr="008E1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(Sala Doświadczania Świata). Geneza i rozwój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76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73349" w:rsidRPr="008E1762" w:rsidTr="00E24BE9">
        <w:trPr>
          <w:trHeight w:val="1112"/>
        </w:trPr>
        <w:tc>
          <w:tcPr>
            <w:tcW w:w="9622" w:type="dxa"/>
          </w:tcPr>
          <w:p w:rsidR="00B73349" w:rsidRPr="008E1762" w:rsidRDefault="00B73349" w:rsidP="00B7334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Dąbrowska-Jabłońska I. (2012), Terapia pedagogiczna, Wyd. Uniwersytetu Opolskiego, Opole</w:t>
            </w:r>
          </w:p>
          <w:p w:rsidR="00B73349" w:rsidRPr="008E1762" w:rsidRDefault="00B73349" w:rsidP="00B7334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Dziamska D. (2015), Edukacja przez ruch. Fale, spirale, jodełki,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zygzaki,Wyd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. Nowa Era</w:t>
            </w:r>
          </w:p>
          <w:p w:rsidR="00B73349" w:rsidRPr="008E1762" w:rsidRDefault="00B73349" w:rsidP="00B7334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Sekułowicz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M., Kruk – Lasocka J., </w:t>
            </w:r>
            <w:proofErr w:type="spellStart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Kulmatycki</w:t>
            </w:r>
            <w:proofErr w:type="spellEnd"/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L., (2008), Psychomotoryka – ruch pełen znaczeń, Wyd. Dolnośląskiej Szkoły Wyższej, Wrocław</w:t>
            </w:r>
          </w:p>
          <w:p w:rsidR="00B73349" w:rsidRPr="008E1762" w:rsidRDefault="00B73349" w:rsidP="00B7334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Zimmer R. (2006), Dzieci potrzebują wiary w siebie – Zabawy ruchowe, które czynią mądrymi i silnymi, Wyd. Jedność, Kielce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  <w:r w:rsidRPr="008E1762">
        <w:rPr>
          <w:rFonts w:ascii="Times New Roman" w:eastAsia="Times New Roman" w:hAnsi="Times New Roman" w:cs="Times New Roman"/>
          <w:szCs w:val="16"/>
          <w:lang w:eastAsia="pl-PL"/>
        </w:rPr>
        <w:t>Bilans godzinowy zgodny z CNPS (Całkowity Nakład Pracy Studenta)</w:t>
      </w:r>
    </w:p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B73349" w:rsidRPr="008E1762" w:rsidTr="00E24BE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73349" w:rsidRPr="008E1762" w:rsidRDefault="00B73349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73349" w:rsidRPr="008E1762" w:rsidTr="00E24BE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73349" w:rsidRPr="008E1762" w:rsidRDefault="004C6F99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B73349" w:rsidRPr="008E1762" w:rsidTr="00E24BE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73349" w:rsidRPr="008E1762" w:rsidRDefault="00143A17" w:rsidP="004C6F9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bookmarkStart w:id="0" w:name="_GoBack"/>
        <w:bookmarkEnd w:id="0"/>
      </w:tr>
      <w:tr w:rsidR="00B73349" w:rsidRPr="008E1762" w:rsidTr="00E24BE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73349" w:rsidRPr="008E1762" w:rsidRDefault="00B73349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43A1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73349" w:rsidRPr="008E1762" w:rsidTr="00E24BE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73349" w:rsidRPr="008E1762" w:rsidRDefault="00143A17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73349" w:rsidRPr="008E1762" w:rsidTr="00E24BE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73349" w:rsidRPr="008E1762" w:rsidRDefault="00143A17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73349" w:rsidRPr="008E1762" w:rsidTr="00E24BE9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B73349" w:rsidRPr="008E1762" w:rsidRDefault="00B73349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43A1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73349" w:rsidRPr="008E1762" w:rsidTr="00E24BE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73349" w:rsidRPr="008E1762" w:rsidRDefault="00143A17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B73349" w:rsidRPr="008E1762" w:rsidTr="00E24BE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349" w:rsidRPr="008E1762" w:rsidRDefault="00B73349" w:rsidP="00B7334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73349" w:rsidRPr="008E1762" w:rsidRDefault="00B73349" w:rsidP="004C6F99">
            <w:pPr>
              <w:suppressAutoHyphens/>
              <w:spacing w:after="0" w:line="276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176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B73349" w:rsidRPr="008E1762" w:rsidRDefault="00B73349" w:rsidP="00B7334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16"/>
          <w:lang w:eastAsia="pl-PL"/>
        </w:rPr>
      </w:pPr>
    </w:p>
    <w:p w:rsidR="00B73349" w:rsidRPr="008E1762" w:rsidRDefault="00B73349" w:rsidP="00B7334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B73349" w:rsidRPr="008E1762" w:rsidRDefault="00B73349" w:rsidP="00B7334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795AB2" w:rsidRPr="008E1762" w:rsidRDefault="00795AB2">
      <w:pPr>
        <w:rPr>
          <w:rFonts w:ascii="Times New Roman" w:hAnsi="Times New Roman" w:cs="Times New Roman"/>
        </w:rPr>
      </w:pPr>
    </w:p>
    <w:sectPr w:rsidR="00795AB2" w:rsidRPr="008E1762" w:rsidSect="009A70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079" w:rsidRDefault="009A7079" w:rsidP="009A7079">
      <w:pPr>
        <w:spacing w:after="0" w:line="240" w:lineRule="auto"/>
      </w:pPr>
      <w:r>
        <w:separator/>
      </w:r>
    </w:p>
  </w:endnote>
  <w:endnote w:type="continuationSeparator" w:id="1">
    <w:p w:rsidR="009A7079" w:rsidRDefault="009A7079" w:rsidP="009A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143A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9A7079">
    <w:pPr>
      <w:pStyle w:val="Stopka"/>
      <w:jc w:val="right"/>
    </w:pPr>
    <w:r>
      <w:fldChar w:fldCharType="begin"/>
    </w:r>
    <w:r w:rsidR="004C6F99">
      <w:instrText>PAGE   \* MERGEFORMAT</w:instrText>
    </w:r>
    <w:r>
      <w:fldChar w:fldCharType="separate"/>
    </w:r>
    <w:r w:rsidR="00143A17">
      <w:rPr>
        <w:noProof/>
      </w:rPr>
      <w:t>1</w:t>
    </w:r>
    <w:r>
      <w:fldChar w:fldCharType="end"/>
    </w:r>
  </w:p>
  <w:p w:rsidR="00F43763" w:rsidRDefault="00143A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143A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079" w:rsidRDefault="009A7079" w:rsidP="009A7079">
      <w:pPr>
        <w:spacing w:after="0" w:line="240" w:lineRule="auto"/>
      </w:pPr>
      <w:r>
        <w:separator/>
      </w:r>
    </w:p>
  </w:footnote>
  <w:footnote w:type="continuationSeparator" w:id="1">
    <w:p w:rsidR="009A7079" w:rsidRDefault="009A7079" w:rsidP="009A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143A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143A1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143A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CC1"/>
    <w:multiLevelType w:val="hybridMultilevel"/>
    <w:tmpl w:val="1520C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70601"/>
    <w:multiLevelType w:val="hybridMultilevel"/>
    <w:tmpl w:val="EBB04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4C38E7"/>
    <w:multiLevelType w:val="hybridMultilevel"/>
    <w:tmpl w:val="4C2A3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51A69"/>
    <w:multiLevelType w:val="hybridMultilevel"/>
    <w:tmpl w:val="AB847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88E68F3"/>
    <w:multiLevelType w:val="hybridMultilevel"/>
    <w:tmpl w:val="03A4E4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4861E8"/>
    <w:multiLevelType w:val="hybridMultilevel"/>
    <w:tmpl w:val="7DB27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B73349"/>
    <w:rsid w:val="00143A17"/>
    <w:rsid w:val="004C6F99"/>
    <w:rsid w:val="00795AB2"/>
    <w:rsid w:val="008E1762"/>
    <w:rsid w:val="009A7079"/>
    <w:rsid w:val="00B73349"/>
    <w:rsid w:val="00CB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0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B7334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B733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B7334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semiHidden/>
    <w:rsid w:val="00B7334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BARAN</dc:creator>
  <cp:keywords/>
  <dc:description/>
  <cp:lastModifiedBy>Ewa Dyduch</cp:lastModifiedBy>
  <cp:revision>3</cp:revision>
  <dcterms:created xsi:type="dcterms:W3CDTF">2017-09-26T14:35:00Z</dcterms:created>
  <dcterms:modified xsi:type="dcterms:W3CDTF">2017-09-30T21:07:00Z</dcterms:modified>
</cp:coreProperties>
</file>